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4C5" w:rsidRDefault="00AF44C5">
      <w:pPr>
        <w:rPr>
          <w:noProof/>
          <w:lang w:eastAsia="ru-RU"/>
        </w:rPr>
      </w:pPr>
    </w:p>
    <w:p w:rsidR="00AF44C5" w:rsidRDefault="00AF44C5">
      <w:pPr>
        <w:rPr>
          <w:noProof/>
          <w:lang w:eastAsia="ru-RU"/>
        </w:rPr>
      </w:pPr>
    </w:p>
    <w:p w:rsidR="00AF44C5" w:rsidRDefault="00AF44C5">
      <w:pPr>
        <w:rPr>
          <w:noProof/>
          <w:lang w:eastAsia="ru-RU"/>
        </w:rPr>
      </w:pPr>
    </w:p>
    <w:p w:rsidR="00AF44C5" w:rsidRDefault="00AF44C5">
      <w:pPr>
        <w:rPr>
          <w:noProof/>
          <w:lang w:eastAsia="ru-RU"/>
        </w:rPr>
      </w:pPr>
    </w:p>
    <w:p w:rsidR="00AF44C5" w:rsidRDefault="00AF44C5">
      <w:pPr>
        <w:rPr>
          <w:noProof/>
          <w:lang w:eastAsia="ru-RU"/>
        </w:rPr>
      </w:pPr>
    </w:p>
    <w:p w:rsidR="00AF44C5" w:rsidRDefault="00AF44C5">
      <w:pPr>
        <w:rPr>
          <w:noProof/>
          <w:lang w:eastAsia="ru-RU"/>
        </w:rPr>
      </w:pPr>
    </w:p>
    <w:p w:rsidR="00AF44C5" w:rsidRDefault="00AF44C5">
      <w:r>
        <w:rPr>
          <w:noProof/>
          <w:lang w:eastAsia="ru-RU"/>
        </w:rPr>
        <w:lastRenderedPageBreak/>
        <w:drawing>
          <wp:inline distT="0" distB="0" distL="0" distR="0">
            <wp:extent cx="5940425" cy="8398276"/>
            <wp:effectExtent l="19050" t="0" r="3175" b="0"/>
            <wp:docPr id="1" name="Рисунок 1" descr="http://severyanochka.86.i-schools.ru/files/profilaktika_grippa_i_orvi_pam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veryanochka.86.i-schools.ru/files/profilaktika_grippa_i_orvi_pamyatka.jpg"/>
                    <pic:cNvPicPr>
                      <a:picLocks noChangeAspect="1" noChangeArrowheads="1"/>
                    </pic:cNvPicPr>
                  </pic:nvPicPr>
                  <pic:blipFill>
                    <a:blip r:embed="rId6" cstate="print"/>
                    <a:srcRect/>
                    <a:stretch>
                      <a:fillRect/>
                    </a:stretch>
                  </pic:blipFill>
                  <pic:spPr bwMode="auto">
                    <a:xfrm>
                      <a:off x="0" y="0"/>
                      <a:ext cx="5940425" cy="8398276"/>
                    </a:xfrm>
                    <a:prstGeom prst="rect">
                      <a:avLst/>
                    </a:prstGeom>
                    <a:noFill/>
                    <a:ln w="9525">
                      <a:noFill/>
                      <a:miter lim="800000"/>
                      <a:headEnd/>
                      <a:tailEnd/>
                    </a:ln>
                  </pic:spPr>
                </pic:pic>
              </a:graphicData>
            </a:graphic>
          </wp:inline>
        </w:drawing>
      </w:r>
    </w:p>
    <w:p w:rsidR="00AF44C5" w:rsidRPr="00AF44C5" w:rsidRDefault="00AF44C5" w:rsidP="00AF44C5"/>
    <w:p w:rsidR="00AF44C5" w:rsidRPr="00AF44C5" w:rsidRDefault="00AF44C5" w:rsidP="00AF44C5"/>
    <w:p w:rsidR="00AF44C5" w:rsidRDefault="00AF44C5" w:rsidP="00AF44C5"/>
    <w:p w:rsidR="002D0D08" w:rsidRDefault="00AF44C5" w:rsidP="00AF44C5">
      <w:pPr>
        <w:tabs>
          <w:tab w:val="left" w:pos="1065"/>
        </w:tabs>
      </w:pPr>
      <w:r>
        <w:tab/>
      </w:r>
    </w:p>
    <w:p w:rsidR="00AF44C5" w:rsidRDefault="00AF44C5" w:rsidP="00AF44C5">
      <w:pPr>
        <w:tabs>
          <w:tab w:val="left" w:pos="1065"/>
        </w:tabs>
      </w:pPr>
      <w:r>
        <w:rPr>
          <w:noProof/>
          <w:lang w:eastAsia="ru-RU"/>
        </w:rPr>
        <w:lastRenderedPageBreak/>
        <w:drawing>
          <wp:inline distT="0" distB="0" distL="0" distR="0">
            <wp:extent cx="5940425" cy="8267700"/>
            <wp:effectExtent l="19050" t="0" r="3175" b="0"/>
            <wp:docPr id="7" name="Рисунок 7" descr="http://xn--80awb4co.xn--80aadkum9bf.xn--p1ai/wp-content/uploads/2019/09/1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n--80awb4co.xn--80aadkum9bf.xn--p1ai/wp-content/uploads/2019/09/1_41.jpg"/>
                    <pic:cNvPicPr>
                      <a:picLocks noChangeAspect="1" noChangeArrowheads="1"/>
                    </pic:cNvPicPr>
                  </pic:nvPicPr>
                  <pic:blipFill>
                    <a:blip r:embed="rId7" cstate="print"/>
                    <a:srcRect/>
                    <a:stretch>
                      <a:fillRect/>
                    </a:stretch>
                  </pic:blipFill>
                  <pic:spPr bwMode="auto">
                    <a:xfrm>
                      <a:off x="0" y="0"/>
                      <a:ext cx="5940425" cy="8267700"/>
                    </a:xfrm>
                    <a:prstGeom prst="rect">
                      <a:avLst/>
                    </a:prstGeom>
                    <a:noFill/>
                    <a:ln w="9525">
                      <a:noFill/>
                      <a:miter lim="800000"/>
                      <a:headEnd/>
                      <a:tailEnd/>
                    </a:ln>
                  </pic:spPr>
                </pic:pic>
              </a:graphicData>
            </a:graphic>
          </wp:inline>
        </w:drawing>
      </w:r>
    </w:p>
    <w:p w:rsidR="00857CFF" w:rsidRDefault="00857CFF" w:rsidP="00AF44C5">
      <w:pPr>
        <w:tabs>
          <w:tab w:val="left" w:pos="1065"/>
        </w:tabs>
        <w:rPr>
          <w:noProof/>
          <w:lang w:eastAsia="ru-RU"/>
        </w:rPr>
      </w:pPr>
    </w:p>
    <w:p w:rsidR="00857CFF" w:rsidRDefault="00857CFF" w:rsidP="00AF44C5">
      <w:pPr>
        <w:tabs>
          <w:tab w:val="left" w:pos="1065"/>
        </w:tabs>
        <w:rPr>
          <w:noProof/>
          <w:lang w:eastAsia="ru-RU"/>
        </w:rPr>
      </w:pPr>
    </w:p>
    <w:p w:rsidR="00857CFF" w:rsidRDefault="00857CFF" w:rsidP="00AF44C5">
      <w:pPr>
        <w:tabs>
          <w:tab w:val="left" w:pos="1065"/>
        </w:tabs>
        <w:rPr>
          <w:noProof/>
          <w:lang w:eastAsia="ru-RU"/>
        </w:rPr>
      </w:pPr>
    </w:p>
    <w:p w:rsidR="00857CFF" w:rsidRDefault="00857CFF" w:rsidP="00AF44C5">
      <w:pPr>
        <w:tabs>
          <w:tab w:val="left" w:pos="1065"/>
        </w:tabs>
        <w:rPr>
          <w:noProof/>
          <w:lang w:eastAsia="ru-RU"/>
        </w:rPr>
      </w:pPr>
    </w:p>
    <w:p w:rsidR="00857CFF" w:rsidRPr="00857CFF" w:rsidRDefault="00857CFF" w:rsidP="00857CFF">
      <w:pPr>
        <w:shd w:val="clear" w:color="auto" w:fill="FFFFFF"/>
        <w:spacing w:after="240"/>
        <w:jc w:val="left"/>
        <w:outlineLvl w:val="0"/>
        <w:rPr>
          <w:rFonts w:ascii="Tahoma" w:eastAsia="Times New Roman" w:hAnsi="Tahoma" w:cs="Tahoma"/>
          <w:color w:val="000000"/>
          <w:spacing w:val="0"/>
          <w:kern w:val="36"/>
          <w:sz w:val="30"/>
          <w:szCs w:val="30"/>
          <w:lang w:eastAsia="ru-RU"/>
        </w:rPr>
      </w:pPr>
      <w:r w:rsidRPr="00857CFF">
        <w:rPr>
          <w:rFonts w:ascii="Tahoma" w:eastAsia="Times New Roman" w:hAnsi="Tahoma" w:cs="Tahoma"/>
          <w:color w:val="000000"/>
          <w:spacing w:val="0"/>
          <w:kern w:val="36"/>
          <w:sz w:val="30"/>
          <w:szCs w:val="30"/>
          <w:lang w:eastAsia="ru-RU"/>
        </w:rPr>
        <w:lastRenderedPageBreak/>
        <w:t>Памятка для родителей по профилактике ОРВИ и гриппа</w:t>
      </w:r>
    </w:p>
    <w:p w:rsidR="00857CFF" w:rsidRPr="00857CFF" w:rsidRDefault="00857CFF" w:rsidP="00857CFF">
      <w:pPr>
        <w:jc w:val="left"/>
        <w:rPr>
          <w:rFonts w:eastAsia="Times New Roman"/>
          <w:spacing w:val="0"/>
          <w:sz w:val="24"/>
          <w:szCs w:val="24"/>
          <w:lang w:eastAsia="ru-RU"/>
        </w:rPr>
      </w:pPr>
      <w:r>
        <w:rPr>
          <w:rFonts w:eastAsia="Times New Roman"/>
          <w:noProof/>
          <w:color w:val="0576AC"/>
          <w:spacing w:val="0"/>
          <w:sz w:val="24"/>
          <w:szCs w:val="24"/>
          <w:lang w:eastAsia="ru-RU"/>
        </w:rPr>
        <w:drawing>
          <wp:inline distT="0" distB="0" distL="0" distR="0">
            <wp:extent cx="1000125" cy="742950"/>
            <wp:effectExtent l="19050" t="0" r="9525" b="0"/>
            <wp:docPr id="13" name="Рисунок 13" descr="Памятка для родителей по профилактике ОРВИ и гриппа">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амятка для родителей по профилактике ОРВИ и гриппа">
                      <a:hlinkClick r:id="rId8"/>
                    </pic:cNvPr>
                    <pic:cNvPicPr>
                      <a:picLocks noChangeAspect="1" noChangeArrowheads="1"/>
                    </pic:cNvPicPr>
                  </pic:nvPicPr>
                  <pic:blipFill>
                    <a:blip r:embed="rId9" cstate="print"/>
                    <a:srcRect/>
                    <a:stretch>
                      <a:fillRect/>
                    </a:stretch>
                  </pic:blipFill>
                  <pic:spPr bwMode="auto">
                    <a:xfrm>
                      <a:off x="0" y="0"/>
                      <a:ext cx="1000125" cy="742950"/>
                    </a:xfrm>
                    <a:prstGeom prst="rect">
                      <a:avLst/>
                    </a:prstGeom>
                    <a:noFill/>
                    <a:ln w="9525">
                      <a:noFill/>
                      <a:miter lim="800000"/>
                      <a:headEnd/>
                      <a:tailEnd/>
                    </a:ln>
                  </pic:spPr>
                </pic:pic>
              </a:graphicData>
            </a:graphic>
          </wp:inline>
        </w:drawing>
      </w:r>
    </w:p>
    <w:p w:rsidR="00857CFF" w:rsidRPr="00857CFF" w:rsidRDefault="00857CFF" w:rsidP="00857CFF">
      <w:pPr>
        <w:jc w:val="center"/>
        <w:rPr>
          <w:rFonts w:eastAsia="Times New Roman"/>
          <w:spacing w:val="0"/>
          <w:sz w:val="24"/>
          <w:szCs w:val="24"/>
          <w:lang w:eastAsia="ru-RU"/>
        </w:rPr>
      </w:pPr>
      <w:r w:rsidRPr="00857CFF">
        <w:rPr>
          <w:rFonts w:eastAsia="Times New Roman"/>
          <w:color w:val="000080"/>
          <w:spacing w:val="0"/>
          <w:sz w:val="27"/>
          <w:szCs w:val="27"/>
          <w:lang w:val="en-US" w:eastAsia="ru-RU"/>
        </w:rPr>
        <w:t> </w:t>
      </w:r>
      <w:r w:rsidRPr="00857CFF">
        <w:rPr>
          <w:rFonts w:eastAsia="Times New Roman"/>
          <w:b/>
          <w:bCs/>
          <w:color w:val="000080"/>
          <w:spacing w:val="0"/>
          <w:sz w:val="27"/>
          <w:lang w:eastAsia="ru-RU"/>
        </w:rPr>
        <w:t>Памятка</w:t>
      </w:r>
      <w:r w:rsidRPr="00857CFF">
        <w:rPr>
          <w:rFonts w:eastAsia="Times New Roman"/>
          <w:b/>
          <w:bCs/>
          <w:color w:val="000080"/>
          <w:spacing w:val="0"/>
          <w:sz w:val="27"/>
          <w:lang w:val="en-US" w:eastAsia="ru-RU"/>
        </w:rPr>
        <w:t> </w:t>
      </w:r>
      <w:r w:rsidRPr="00857CFF">
        <w:rPr>
          <w:rFonts w:eastAsia="Times New Roman"/>
          <w:b/>
          <w:bCs/>
          <w:color w:val="000080"/>
          <w:spacing w:val="0"/>
          <w:sz w:val="27"/>
          <w:lang w:eastAsia="ru-RU"/>
        </w:rPr>
        <w:t>для родителей по профилактике ОРВИ и гриппа</w:t>
      </w:r>
    </w:p>
    <w:p w:rsidR="00857CFF" w:rsidRPr="00857CFF" w:rsidRDefault="00857CFF" w:rsidP="00857CFF">
      <w:pPr>
        <w:jc w:val="center"/>
        <w:rPr>
          <w:rFonts w:eastAsia="Times New Roman"/>
          <w:spacing w:val="0"/>
          <w:sz w:val="24"/>
          <w:szCs w:val="24"/>
          <w:lang w:eastAsia="ru-RU"/>
        </w:rPr>
      </w:pPr>
      <w:r w:rsidRPr="00857CFF">
        <w:rPr>
          <w:rFonts w:eastAsia="Times New Roman"/>
          <w:b/>
          <w:bCs/>
          <w:color w:val="000080"/>
          <w:spacing w:val="0"/>
          <w:sz w:val="27"/>
          <w:lang w:eastAsia="ru-RU"/>
        </w:rPr>
        <w:t>Уважаемые родители!</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В период сезонного подъема заболеваемости острыми вирусными респираторными инфекциями (ОРВИ) и гриппом родителям особенно важно и нужно соблюдать меры профилактики и наблюдать за состоянием здоровья своего ребенка. Дети особенно восприимчивы к вирусам гриппа и ОРВИ, они тяжелее переносят заболевание и относятся к группе риска по неблагоприятному течению заболевания и развитию осложнений. В основном вирусы гриппа и ОРВИ передаются от человека к человеку через кашель или чихание больного воздушно-капельным путем. Вирус гриппа может попасть в организм (в глаза, нос или рот) через руки при соприкосновении с инфицированной поверхностью.</w:t>
      </w:r>
    </w:p>
    <w:p w:rsidR="00857CFF" w:rsidRPr="00857CFF" w:rsidRDefault="00857CFF" w:rsidP="00857CFF">
      <w:pPr>
        <w:jc w:val="left"/>
        <w:rPr>
          <w:rFonts w:eastAsia="Times New Roman"/>
          <w:spacing w:val="0"/>
          <w:sz w:val="24"/>
          <w:szCs w:val="24"/>
          <w:lang w:eastAsia="ru-RU"/>
        </w:rPr>
      </w:pPr>
      <w:r w:rsidRPr="00857CFF">
        <w:rPr>
          <w:rFonts w:eastAsia="Times New Roman"/>
          <w:b/>
          <w:bCs/>
          <w:color w:val="000080"/>
          <w:spacing w:val="0"/>
          <w:sz w:val="27"/>
          <w:lang w:eastAsia="ru-RU"/>
        </w:rPr>
        <w:t>Основные симптомы гриппа</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озноб, головная боль</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повышение температуры до 38,5 - 40</w:t>
      </w:r>
      <w:proofErr w:type="gramStart"/>
      <w:r w:rsidRPr="00857CFF">
        <w:rPr>
          <w:rFonts w:eastAsia="Times New Roman"/>
          <w:color w:val="000080"/>
          <w:spacing w:val="0"/>
          <w:sz w:val="27"/>
          <w:szCs w:val="27"/>
          <w:lang w:eastAsia="ru-RU"/>
        </w:rPr>
        <w:t>° С</w:t>
      </w:r>
      <w:proofErr w:type="gramEnd"/>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боль, ломота в мышцах, суставах, общая слабость</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сухой кашель, выделения из носа</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w:t>
      </w:r>
      <w:proofErr w:type="gramStart"/>
      <w:r w:rsidRPr="00857CFF">
        <w:rPr>
          <w:rFonts w:eastAsia="Times New Roman"/>
          <w:color w:val="000080"/>
          <w:spacing w:val="0"/>
          <w:sz w:val="27"/>
          <w:szCs w:val="27"/>
          <w:lang w:eastAsia="ru-RU"/>
        </w:rPr>
        <w:t>возможны</w:t>
      </w:r>
      <w:proofErr w:type="gramEnd"/>
      <w:r w:rsidRPr="00857CFF">
        <w:rPr>
          <w:rFonts w:eastAsia="Times New Roman"/>
          <w:color w:val="000080"/>
          <w:spacing w:val="0"/>
          <w:sz w:val="27"/>
          <w:szCs w:val="27"/>
          <w:lang w:eastAsia="ru-RU"/>
        </w:rPr>
        <w:t xml:space="preserve"> рвота, жидкий стул</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у детей раннего возраста – вялость или беспокойство, отказ от еды</w:t>
      </w:r>
    </w:p>
    <w:p w:rsidR="00857CFF" w:rsidRPr="00857CFF" w:rsidRDefault="00857CFF" w:rsidP="00857CFF">
      <w:pPr>
        <w:jc w:val="left"/>
        <w:rPr>
          <w:rFonts w:eastAsia="Times New Roman"/>
          <w:spacing w:val="0"/>
          <w:sz w:val="24"/>
          <w:szCs w:val="24"/>
          <w:lang w:eastAsia="ru-RU"/>
        </w:rPr>
      </w:pPr>
      <w:r w:rsidRPr="00857CFF">
        <w:rPr>
          <w:rFonts w:eastAsia="Times New Roman"/>
          <w:b/>
          <w:bCs/>
          <w:color w:val="000080"/>
          <w:spacing w:val="0"/>
          <w:sz w:val="27"/>
          <w:lang w:eastAsia="ru-RU"/>
        </w:rPr>
        <w:t>Как уберечь ребенка от заражения</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соблюдать режим учебы и отдыха, не переутомляться, больше бывать на свежем воздухе, спать достаточное время и полноценно питаться</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делать утреннюю гимнастику и обтирание прохладной водой, заниматься физкультурой</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при заболевании родственников по возможности изолировать их в отдельную комнату</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перила в</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транспорте, продукты в</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супермаркетах и,</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конечно, денежные банкноты)</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часто проветривать помещение и</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проводить влажную уборку, спать с открытой форточкой, но избегать сквозняков</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ограничить посещение многолюдных мест (театров, кино, супермаркетов) и</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массовых мероприятий, где из-за большого скопления народа вирус очень быстро распространяется</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в период эпидемии промывать нос и</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полоскать горло рекомендуется не</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реже 2-3</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раз в</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сутки</w:t>
      </w:r>
    </w:p>
    <w:p w:rsidR="00857CFF" w:rsidRPr="00857CFF" w:rsidRDefault="00857CFF" w:rsidP="00857CFF">
      <w:pPr>
        <w:jc w:val="left"/>
        <w:rPr>
          <w:rFonts w:eastAsia="Times New Roman"/>
          <w:spacing w:val="0"/>
          <w:sz w:val="24"/>
          <w:szCs w:val="24"/>
          <w:lang w:eastAsia="ru-RU"/>
        </w:rPr>
      </w:pPr>
      <w:r w:rsidRPr="00857CFF">
        <w:rPr>
          <w:rFonts w:eastAsia="Times New Roman"/>
          <w:b/>
          <w:bCs/>
          <w:color w:val="000080"/>
          <w:spacing w:val="0"/>
          <w:sz w:val="27"/>
          <w:lang w:eastAsia="ru-RU"/>
        </w:rPr>
        <w:t xml:space="preserve">Наиболее эффективный метод профилактики гриппа – </w:t>
      </w:r>
      <w:proofErr w:type="spellStart"/>
      <w:r w:rsidRPr="00857CFF">
        <w:rPr>
          <w:rFonts w:eastAsia="Times New Roman"/>
          <w:b/>
          <w:bCs/>
          <w:color w:val="000080"/>
          <w:spacing w:val="0"/>
          <w:sz w:val="27"/>
          <w:lang w:eastAsia="ru-RU"/>
        </w:rPr>
        <w:t>вакцинопрофилактика</w:t>
      </w:r>
      <w:proofErr w:type="spellEnd"/>
      <w:r w:rsidRPr="00857CFF">
        <w:rPr>
          <w:rFonts w:eastAsia="Times New Roman"/>
          <w:b/>
          <w:bCs/>
          <w:color w:val="000080"/>
          <w:spacing w:val="0"/>
          <w:sz w:val="27"/>
          <w:lang w:eastAsia="ru-RU"/>
        </w:rPr>
        <w:t>!</w:t>
      </w:r>
    </w:p>
    <w:p w:rsidR="00857CFF" w:rsidRPr="00857CFF" w:rsidRDefault="00857CFF" w:rsidP="00857CFF">
      <w:pPr>
        <w:jc w:val="left"/>
        <w:rPr>
          <w:rFonts w:eastAsia="Times New Roman"/>
          <w:spacing w:val="0"/>
          <w:sz w:val="24"/>
          <w:szCs w:val="24"/>
          <w:lang w:eastAsia="ru-RU"/>
        </w:rPr>
      </w:pPr>
      <w:r w:rsidRPr="00857CFF">
        <w:rPr>
          <w:rFonts w:eastAsia="Times New Roman"/>
          <w:b/>
          <w:bCs/>
          <w:color w:val="000080"/>
          <w:spacing w:val="0"/>
          <w:sz w:val="27"/>
          <w:lang w:eastAsia="ru-RU"/>
        </w:rPr>
        <w:t>Если ребенок заболел необходимо</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изолировать ребёнка от других членов семьи</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lastRenderedPageBreak/>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исключить пребывание в организованном коллективе</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вызвать врача</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Постельный режим либо ограничение подвижности необходимы лишь в периоде острых проявлений заболевания. Температура в помещении должна быть не выше 20</w:t>
      </w:r>
      <w:proofErr w:type="gramStart"/>
      <w:r w:rsidRPr="00857CFF">
        <w:rPr>
          <w:rFonts w:eastAsia="Times New Roman"/>
          <w:color w:val="000080"/>
          <w:spacing w:val="0"/>
          <w:sz w:val="27"/>
          <w:szCs w:val="27"/>
          <w:lang w:eastAsia="ru-RU"/>
        </w:rPr>
        <w:t>°С</w:t>
      </w:r>
      <w:proofErr w:type="gramEnd"/>
      <w:r w:rsidRPr="00857CFF">
        <w:rPr>
          <w:rFonts w:eastAsia="Times New Roman"/>
          <w:color w:val="000080"/>
          <w:spacing w:val="0"/>
          <w:sz w:val="27"/>
          <w:szCs w:val="27"/>
          <w:lang w:eastAsia="ru-RU"/>
        </w:rPr>
        <w:t xml:space="preserve"> и на 3-4°С ниже во время сна ребёнка. Питание не должно отличаться от обычного, при отказе ребёнка от еды его кормить насильно не следует, лучше предложить ему любимые блюда. При сохранении обычного полноценного рациона назначение витаминов излишне. Ребёнка надо обильно поить: морсы, соки, сладкий чай хорошо всасываются. При появлении следующих симптомов необходимо немедленно обратиться за медицинской помощью. Они указывают, что заболевание принимает более тяжёлую форму:</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w:t>
      </w:r>
      <w:proofErr w:type="spellStart"/>
      <w:r w:rsidRPr="00857CFF">
        <w:rPr>
          <w:rFonts w:eastAsia="Times New Roman"/>
          <w:color w:val="000080"/>
          <w:spacing w:val="0"/>
          <w:sz w:val="27"/>
          <w:szCs w:val="27"/>
          <w:lang w:eastAsia="ru-RU"/>
        </w:rPr>
        <w:t>синюшность</w:t>
      </w:r>
      <w:proofErr w:type="spellEnd"/>
      <w:r w:rsidRPr="00857CFF">
        <w:rPr>
          <w:rFonts w:eastAsia="Times New Roman"/>
          <w:color w:val="000080"/>
          <w:spacing w:val="0"/>
          <w:sz w:val="27"/>
          <w:szCs w:val="27"/>
          <w:lang w:eastAsia="ru-RU"/>
        </w:rPr>
        <w:t xml:space="preserve"> кожных покровов</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кашель с примесью крови в мокроте, боль или тяжесть в груди</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спутанность сознания, возбуждение, судороги</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уменьшение мочеотделения</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учащенное или затрудненное дыхание</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eastAsia="ru-RU"/>
        </w:rPr>
        <w:t>·</w:t>
      </w:r>
      <w:r w:rsidRPr="00857CFF">
        <w:rPr>
          <w:rFonts w:eastAsia="Times New Roman"/>
          <w:color w:val="000080"/>
          <w:spacing w:val="0"/>
          <w:sz w:val="27"/>
          <w:szCs w:val="27"/>
          <w:lang w:val="en-US" w:eastAsia="ru-RU"/>
        </w:rPr>
        <w:t>       </w:t>
      </w:r>
      <w:r w:rsidRPr="00857CFF">
        <w:rPr>
          <w:rFonts w:eastAsia="Times New Roman"/>
          <w:color w:val="000080"/>
          <w:spacing w:val="0"/>
          <w:sz w:val="27"/>
          <w:szCs w:val="27"/>
          <w:lang w:eastAsia="ru-RU"/>
        </w:rPr>
        <w:t> сохранение температуры и других симптомов гриппа более 3-х дней</w:t>
      </w:r>
    </w:p>
    <w:p w:rsidR="00857CFF" w:rsidRPr="00857CFF" w:rsidRDefault="00857CFF" w:rsidP="00857CFF">
      <w:pPr>
        <w:jc w:val="left"/>
        <w:rPr>
          <w:rFonts w:eastAsia="Times New Roman"/>
          <w:spacing w:val="0"/>
          <w:sz w:val="24"/>
          <w:szCs w:val="24"/>
          <w:lang w:eastAsia="ru-RU"/>
        </w:rPr>
      </w:pPr>
      <w:r w:rsidRPr="00857CFF">
        <w:rPr>
          <w:rFonts w:eastAsia="Times New Roman"/>
          <w:color w:val="000080"/>
          <w:spacing w:val="0"/>
          <w:sz w:val="27"/>
          <w:szCs w:val="27"/>
          <w:lang w:val="en-US" w:eastAsia="ru-RU"/>
        </w:rPr>
        <w:t> </w:t>
      </w:r>
    </w:p>
    <w:p w:rsidR="00857CFF" w:rsidRPr="00AF44C5" w:rsidRDefault="00857CFF" w:rsidP="00AF44C5">
      <w:pPr>
        <w:tabs>
          <w:tab w:val="left" w:pos="1065"/>
        </w:tabs>
      </w:pPr>
    </w:p>
    <w:sectPr w:rsidR="00857CFF" w:rsidRPr="00AF44C5" w:rsidSect="00857CFF">
      <w:pgSz w:w="11906" w:h="16838"/>
      <w:pgMar w:top="1134" w:right="850" w:bottom="1134" w:left="1701"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4C5" w:rsidRDefault="00AF44C5" w:rsidP="00AF44C5">
      <w:r>
        <w:separator/>
      </w:r>
    </w:p>
  </w:endnote>
  <w:endnote w:type="continuationSeparator" w:id="0">
    <w:p w:rsidR="00AF44C5" w:rsidRDefault="00AF44C5" w:rsidP="00AF4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4C5" w:rsidRDefault="00AF44C5" w:rsidP="00AF44C5">
      <w:r>
        <w:separator/>
      </w:r>
    </w:p>
  </w:footnote>
  <w:footnote w:type="continuationSeparator" w:id="0">
    <w:p w:rsidR="00AF44C5" w:rsidRDefault="00AF44C5" w:rsidP="00AF44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50"/>
  <w:displayHorizontalDrawingGridEvery w:val="2"/>
  <w:characterSpacingControl w:val="doNotCompress"/>
  <w:footnotePr>
    <w:footnote w:id="-1"/>
    <w:footnote w:id="0"/>
  </w:footnotePr>
  <w:endnotePr>
    <w:endnote w:id="-1"/>
    <w:endnote w:id="0"/>
  </w:endnotePr>
  <w:compat/>
  <w:rsids>
    <w:rsidRoot w:val="00AF44C5"/>
    <w:rsid w:val="002D0D08"/>
    <w:rsid w:val="00325E96"/>
    <w:rsid w:val="004657DB"/>
    <w:rsid w:val="005346D0"/>
    <w:rsid w:val="00857CFF"/>
    <w:rsid w:val="00AF44C5"/>
    <w:rsid w:val="00CB35AC"/>
    <w:rsid w:val="00DA01A3"/>
    <w:rsid w:val="00E158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20"/>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08"/>
  </w:style>
  <w:style w:type="paragraph" w:styleId="1">
    <w:name w:val="heading 1"/>
    <w:basedOn w:val="a"/>
    <w:link w:val="10"/>
    <w:uiPriority w:val="9"/>
    <w:qFormat/>
    <w:rsid w:val="00857CFF"/>
    <w:pPr>
      <w:spacing w:before="100" w:beforeAutospacing="1" w:after="100" w:afterAutospacing="1"/>
      <w:jc w:val="left"/>
      <w:outlineLvl w:val="0"/>
    </w:pPr>
    <w:rPr>
      <w:rFonts w:eastAsia="Times New Roman"/>
      <w:b/>
      <w:bCs/>
      <w:spacing w:val="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44C5"/>
    <w:rPr>
      <w:rFonts w:ascii="Tahoma" w:hAnsi="Tahoma" w:cs="Tahoma"/>
      <w:sz w:val="16"/>
      <w:szCs w:val="16"/>
    </w:rPr>
  </w:style>
  <w:style w:type="character" w:customStyle="1" w:styleId="a4">
    <w:name w:val="Текст выноски Знак"/>
    <w:basedOn w:val="a0"/>
    <w:link w:val="a3"/>
    <w:uiPriority w:val="99"/>
    <w:semiHidden/>
    <w:rsid w:val="00AF44C5"/>
    <w:rPr>
      <w:rFonts w:ascii="Tahoma" w:hAnsi="Tahoma" w:cs="Tahoma"/>
      <w:sz w:val="16"/>
      <w:szCs w:val="16"/>
    </w:rPr>
  </w:style>
  <w:style w:type="paragraph" w:styleId="a5">
    <w:name w:val="header"/>
    <w:basedOn w:val="a"/>
    <w:link w:val="a6"/>
    <w:uiPriority w:val="99"/>
    <w:semiHidden/>
    <w:unhideWhenUsed/>
    <w:rsid w:val="00AF44C5"/>
    <w:pPr>
      <w:tabs>
        <w:tab w:val="center" w:pos="4677"/>
        <w:tab w:val="right" w:pos="9355"/>
      </w:tabs>
    </w:pPr>
  </w:style>
  <w:style w:type="character" w:customStyle="1" w:styleId="a6">
    <w:name w:val="Верхний колонтитул Знак"/>
    <w:basedOn w:val="a0"/>
    <w:link w:val="a5"/>
    <w:uiPriority w:val="99"/>
    <w:semiHidden/>
    <w:rsid w:val="00AF44C5"/>
  </w:style>
  <w:style w:type="paragraph" w:styleId="a7">
    <w:name w:val="footer"/>
    <w:basedOn w:val="a"/>
    <w:link w:val="a8"/>
    <w:uiPriority w:val="99"/>
    <w:semiHidden/>
    <w:unhideWhenUsed/>
    <w:rsid w:val="00AF44C5"/>
    <w:pPr>
      <w:tabs>
        <w:tab w:val="center" w:pos="4677"/>
        <w:tab w:val="right" w:pos="9355"/>
      </w:tabs>
    </w:pPr>
  </w:style>
  <w:style w:type="character" w:customStyle="1" w:styleId="a8">
    <w:name w:val="Нижний колонтитул Знак"/>
    <w:basedOn w:val="a0"/>
    <w:link w:val="a7"/>
    <w:uiPriority w:val="99"/>
    <w:semiHidden/>
    <w:rsid w:val="00AF44C5"/>
  </w:style>
  <w:style w:type="character" w:customStyle="1" w:styleId="10">
    <w:name w:val="Заголовок 1 Знак"/>
    <w:basedOn w:val="a0"/>
    <w:link w:val="1"/>
    <w:uiPriority w:val="9"/>
    <w:rsid w:val="00857CFF"/>
    <w:rPr>
      <w:rFonts w:eastAsia="Times New Roman"/>
      <w:b/>
      <w:bCs/>
      <w:spacing w:val="0"/>
      <w:kern w:val="36"/>
      <w:sz w:val="48"/>
      <w:szCs w:val="48"/>
      <w:lang w:eastAsia="ru-RU"/>
    </w:rPr>
  </w:style>
  <w:style w:type="paragraph" w:styleId="a9">
    <w:name w:val="Normal (Web)"/>
    <w:basedOn w:val="a"/>
    <w:uiPriority w:val="99"/>
    <w:semiHidden/>
    <w:unhideWhenUsed/>
    <w:rsid w:val="00857CFF"/>
    <w:pPr>
      <w:spacing w:before="100" w:beforeAutospacing="1" w:after="100" w:afterAutospacing="1"/>
      <w:jc w:val="left"/>
    </w:pPr>
    <w:rPr>
      <w:rFonts w:eastAsia="Times New Roman"/>
      <w:spacing w:val="0"/>
      <w:sz w:val="24"/>
      <w:szCs w:val="24"/>
      <w:lang w:eastAsia="ru-RU"/>
    </w:rPr>
  </w:style>
  <w:style w:type="character" w:styleId="aa">
    <w:name w:val="Strong"/>
    <w:basedOn w:val="a0"/>
    <w:uiPriority w:val="22"/>
    <w:qFormat/>
    <w:rsid w:val="00857CFF"/>
    <w:rPr>
      <w:b/>
      <w:bCs/>
    </w:rPr>
  </w:style>
</w:styles>
</file>

<file path=word/webSettings.xml><?xml version="1.0" encoding="utf-8"?>
<w:webSettings xmlns:r="http://schemas.openxmlformats.org/officeDocument/2006/relationships" xmlns:w="http://schemas.openxmlformats.org/wordprocessingml/2006/main">
  <w:divs>
    <w:div w:id="344601465">
      <w:bodyDiv w:val="1"/>
      <w:marLeft w:val="0"/>
      <w:marRight w:val="0"/>
      <w:marTop w:val="0"/>
      <w:marBottom w:val="0"/>
      <w:divBdr>
        <w:top w:val="none" w:sz="0" w:space="0" w:color="auto"/>
        <w:left w:val="none" w:sz="0" w:space="0" w:color="auto"/>
        <w:bottom w:val="none" w:sz="0" w:space="0" w:color="auto"/>
        <w:right w:val="none" w:sz="0" w:space="0" w:color="auto"/>
      </w:divBdr>
      <w:divsChild>
        <w:div w:id="1075397547">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6liski.detkin-club.ru/images/parents/img4_%281%29_5ac09c0c3da76.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492</Words>
  <Characters>2809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c400</cp:lastModifiedBy>
  <cp:revision>1</cp:revision>
  <cp:lastPrinted>2019-11-11T08:54:00Z</cp:lastPrinted>
  <dcterms:created xsi:type="dcterms:W3CDTF">2019-11-11T08:08:00Z</dcterms:created>
  <dcterms:modified xsi:type="dcterms:W3CDTF">2019-11-11T09:03:00Z</dcterms:modified>
</cp:coreProperties>
</file>