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4C" w:rsidRPr="0052307D" w:rsidRDefault="00DD054C" w:rsidP="00DD0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7D">
        <w:rPr>
          <w:rFonts w:ascii="Times New Roman" w:hAnsi="Times New Roman" w:cs="Times New Roman"/>
          <w:b/>
          <w:sz w:val="28"/>
          <w:szCs w:val="28"/>
        </w:rPr>
        <w:t>Педагогический совет №3</w:t>
      </w:r>
    </w:p>
    <w:p w:rsidR="00DD054C" w:rsidRPr="0052307D" w:rsidRDefault="00DD054C" w:rsidP="00DD0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7D">
        <w:rPr>
          <w:rFonts w:ascii="Times New Roman" w:hAnsi="Times New Roman" w:cs="Times New Roman"/>
          <w:b/>
          <w:sz w:val="28"/>
          <w:szCs w:val="28"/>
        </w:rPr>
        <w:t>«Современные методы и техно</w:t>
      </w:r>
      <w:r>
        <w:rPr>
          <w:rFonts w:ascii="Times New Roman" w:hAnsi="Times New Roman" w:cs="Times New Roman"/>
          <w:b/>
          <w:sz w:val="28"/>
          <w:szCs w:val="28"/>
        </w:rPr>
        <w:t xml:space="preserve">логии организации патриотического </w:t>
      </w:r>
      <w:r w:rsidRPr="0052307D">
        <w:rPr>
          <w:rFonts w:ascii="Times New Roman" w:hAnsi="Times New Roman" w:cs="Times New Roman"/>
          <w:b/>
          <w:sz w:val="28"/>
          <w:szCs w:val="28"/>
        </w:rPr>
        <w:t xml:space="preserve"> воспитания  посредством включения всех воспитательно-образовательного процесса»</w:t>
      </w:r>
    </w:p>
    <w:p w:rsidR="00DD054C" w:rsidRDefault="00DD054C" w:rsidP="00DD054C">
      <w:pPr>
        <w:jc w:val="both"/>
        <w:rPr>
          <w:rFonts w:ascii="Times New Roman" w:hAnsi="Times New Roman" w:cs="Times New Roman"/>
          <w:sz w:val="28"/>
          <w:szCs w:val="28"/>
        </w:rPr>
      </w:pPr>
      <w:r w:rsidRPr="0052307D">
        <w:rPr>
          <w:rFonts w:ascii="Times New Roman" w:hAnsi="Times New Roman" w:cs="Times New Roman"/>
          <w:b/>
          <w:sz w:val="28"/>
          <w:szCs w:val="28"/>
        </w:rPr>
        <w:t>Цель:</w:t>
      </w:r>
      <w:r w:rsidRPr="00D15A20">
        <w:rPr>
          <w:rFonts w:ascii="Times New Roman" w:hAnsi="Times New Roman" w:cs="Times New Roman"/>
          <w:sz w:val="28"/>
          <w:szCs w:val="28"/>
        </w:rPr>
        <w:t xml:space="preserve"> </w:t>
      </w:r>
      <w:r w:rsidRPr="00752215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процесс патриотического</w:t>
      </w:r>
      <w:r w:rsidRPr="00752215">
        <w:rPr>
          <w:rFonts w:ascii="Times New Roman" w:hAnsi="Times New Roman" w:cs="Times New Roman"/>
          <w:sz w:val="28"/>
          <w:szCs w:val="28"/>
        </w:rPr>
        <w:t xml:space="preserve"> воспитания детей раннего и дошкольного возраста посредством включения всех субъектов воспитательно-образовательного процесса.</w:t>
      </w:r>
    </w:p>
    <w:p w:rsidR="00DD054C" w:rsidRPr="0052307D" w:rsidRDefault="00DD054C" w:rsidP="00DD05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07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D054C" w:rsidRDefault="00DD054C" w:rsidP="00DD05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Систематизировать работу по патриотическому воспитанию, установить взаимодействие специалистов и воспитателей  ДОО по данной теме.</w:t>
      </w:r>
    </w:p>
    <w:p w:rsidR="00DD054C" w:rsidRDefault="00DD054C" w:rsidP="00DD05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Укрепить усвоение детьми элементарных норм поведения в обществе.</w:t>
      </w:r>
    </w:p>
    <w:p w:rsidR="00DD054C" w:rsidRDefault="00DD054C" w:rsidP="00DD05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творческий потенциал педагогов и родителей.</w:t>
      </w:r>
    </w:p>
    <w:p w:rsidR="00DD054C" w:rsidRDefault="00DD054C" w:rsidP="00DD0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7D">
        <w:rPr>
          <w:rFonts w:ascii="Times New Roman" w:hAnsi="Times New Roman" w:cs="Times New Roman"/>
          <w:b/>
          <w:sz w:val="28"/>
          <w:szCs w:val="28"/>
        </w:rPr>
        <w:t>Форма проведения педагогического совета: педагогическая гостиная.</w:t>
      </w:r>
    </w:p>
    <w:p w:rsidR="00DD054C" w:rsidRPr="0052307D" w:rsidRDefault="00DD054C" w:rsidP="00DD05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54C" w:rsidRPr="0052307D" w:rsidRDefault="00DD054C" w:rsidP="00DD0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7D">
        <w:rPr>
          <w:rFonts w:ascii="Times New Roman" w:hAnsi="Times New Roman" w:cs="Times New Roman"/>
          <w:b/>
          <w:sz w:val="28"/>
          <w:szCs w:val="28"/>
        </w:rPr>
        <w:t>План проведения педагогического совета:</w:t>
      </w:r>
    </w:p>
    <w:p w:rsidR="00DD054C" w:rsidRDefault="00DD054C" w:rsidP="00DD0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реализации решения  предыдущего педагогического совета. </w:t>
      </w:r>
    </w:p>
    <w:p w:rsidR="00DD054C" w:rsidRPr="008E24B3" w:rsidRDefault="00DD054C" w:rsidP="00DD0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A20">
        <w:rPr>
          <w:rFonts w:ascii="Times New Roman" w:hAnsi="Times New Roman" w:cs="Times New Roman"/>
          <w:b/>
          <w:sz w:val="28"/>
          <w:szCs w:val="28"/>
        </w:rPr>
        <w:t>Вступительное слово: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«Патриотическое воспитание в современных условиях: проблемы и актуальные направления работы»</w:t>
      </w:r>
    </w:p>
    <w:p w:rsidR="00DD054C" w:rsidRPr="00DD054C" w:rsidRDefault="00DD054C" w:rsidP="00DD05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Карелина Ю.В.)</w:t>
      </w:r>
    </w:p>
    <w:p w:rsidR="00DD054C" w:rsidRDefault="00DD054C" w:rsidP="00DD054C">
      <w:pPr>
        <w:jc w:val="both"/>
        <w:rPr>
          <w:rFonts w:ascii="Times New Roman" w:hAnsi="Times New Roman" w:cs="Times New Roman"/>
          <w:sz w:val="28"/>
          <w:szCs w:val="28"/>
        </w:rPr>
      </w:pPr>
      <w:r w:rsidRPr="00DD054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24B3">
        <w:rPr>
          <w:rFonts w:ascii="Times New Roman" w:hAnsi="Times New Roman" w:cs="Times New Roman"/>
          <w:b/>
          <w:sz w:val="28"/>
          <w:szCs w:val="28"/>
        </w:rPr>
        <w:t>Презентационный обзор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E24B3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Методы и направления патриотического воспитания у детей дошкольного возраста» (Кузнецова О.В.)</w:t>
      </w:r>
    </w:p>
    <w:p w:rsidR="00DD054C" w:rsidRPr="0092027D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9202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Ознакомительный экскурс</w:t>
      </w:r>
    </w:p>
    <w:p w:rsidR="00DD054C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«Педагогический проект «Календарь обратного отсчёта» как средство патриотического воспитания детей старшего дошкольного возраста»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Озорнина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Н.В., Малкова Е.С.)</w:t>
      </w:r>
    </w:p>
    <w:p w:rsidR="00DD054C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54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Практический опыт</w:t>
      </w:r>
    </w:p>
    <w:p w:rsidR="00DD054C" w:rsidRPr="00DD054C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0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ситуации эмоционального отклика у детей дошкольного возраста на музыкальных занятиях»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Мельцина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И.В.)</w:t>
      </w:r>
    </w:p>
    <w:p w:rsidR="00DD054C" w:rsidRPr="0092027D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9202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Разное </w:t>
      </w:r>
    </w:p>
    <w:p w:rsidR="00DD054C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Итоги конкурса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Награждение победителей.</w:t>
      </w:r>
    </w:p>
    <w:p w:rsidR="00DD054C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Новое в аттестации педагогических работников</w:t>
      </w:r>
    </w:p>
    <w:p w:rsidR="00DD054C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Краткий обзор  прошедших праздников</w:t>
      </w:r>
    </w:p>
    <w:p w:rsidR="00DD054C" w:rsidRDefault="00DD054C" w:rsidP="00DD054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10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Выдвижение кандидатуры </w:t>
      </w:r>
      <w:proofErr w:type="gramStart"/>
      <w:r w:rsidR="00510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510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«Воспитатель года-2020»</w:t>
      </w:r>
    </w:p>
    <w:p w:rsidR="00835626" w:rsidRDefault="00835626"/>
    <w:sectPr w:rsidR="00835626" w:rsidSect="009A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2FD"/>
    <w:multiLevelType w:val="hybridMultilevel"/>
    <w:tmpl w:val="8550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54C"/>
    <w:rsid w:val="001525FA"/>
    <w:rsid w:val="0036473C"/>
    <w:rsid w:val="00510244"/>
    <w:rsid w:val="00835626"/>
    <w:rsid w:val="009A4DA0"/>
    <w:rsid w:val="00B72E22"/>
    <w:rsid w:val="00B90709"/>
    <w:rsid w:val="00DD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2020-03-12T05:43:00Z</cp:lastPrinted>
  <dcterms:created xsi:type="dcterms:W3CDTF">2020-03-12T05:23:00Z</dcterms:created>
  <dcterms:modified xsi:type="dcterms:W3CDTF">2020-03-12T05:51:00Z</dcterms:modified>
</cp:coreProperties>
</file>