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575C42">
        <w:rPr>
          <w:rFonts w:ascii="Times New Roman" w:hAnsi="Times New Roman" w:cs="Times New Roman"/>
          <w:b/>
          <w:sz w:val="36"/>
          <w:szCs w:val="40"/>
          <w:u w:val="single"/>
        </w:rPr>
        <w:t>Анализ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причин детского дорожно-транспортного травматизма 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Pr="00575C42">
        <w:rPr>
          <w:rFonts w:ascii="Times New Roman" w:hAnsi="Times New Roman" w:cs="Times New Roman"/>
          <w:b/>
          <w:sz w:val="24"/>
          <w:szCs w:val="28"/>
          <w:u w:val="single"/>
        </w:rPr>
        <w:t xml:space="preserve">май 2020 </w:t>
      </w:r>
      <w:r w:rsidRPr="00575C42">
        <w:rPr>
          <w:rFonts w:ascii="Times New Roman" w:hAnsi="Times New Roman" w:cs="Times New Roman"/>
          <w:sz w:val="24"/>
          <w:szCs w:val="28"/>
          <w:u w:val="single"/>
        </w:rPr>
        <w:t>года на территории Богдановичского района.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575C42" w:rsidRPr="00575C42" w:rsidRDefault="00575C42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За 5 месяцев 2020 года на территории </w:t>
      </w:r>
      <w:r>
        <w:rPr>
          <w:rFonts w:ascii="Times New Roman" w:hAnsi="Times New Roman" w:cs="Times New Roman"/>
          <w:sz w:val="24"/>
          <w:szCs w:val="28"/>
        </w:rPr>
        <w:t>ГО Богданович зарегистрировано 4 ДТП с участием детей (1; 3</w:t>
      </w:r>
      <w:r w:rsidRPr="00575C42">
        <w:rPr>
          <w:rFonts w:ascii="Times New Roman" w:hAnsi="Times New Roman" w:cs="Times New Roman"/>
          <w:sz w:val="24"/>
          <w:szCs w:val="28"/>
        </w:rPr>
        <w:t xml:space="preserve">00%), </w:t>
      </w:r>
      <w:r w:rsidRPr="00575C42">
        <w:rPr>
          <w:rFonts w:ascii="Times New Roman" w:hAnsi="Times New Roman" w:cs="Times New Roman"/>
          <w:b/>
          <w:sz w:val="24"/>
          <w:szCs w:val="28"/>
        </w:rPr>
        <w:t>отчетных ДТП с участием детей - 3 (1; 200%).</w:t>
      </w:r>
      <w:r w:rsidRPr="00575C42">
        <w:rPr>
          <w:rFonts w:ascii="Times New Roman" w:hAnsi="Times New Roman" w:cs="Times New Roman"/>
          <w:sz w:val="24"/>
          <w:szCs w:val="28"/>
        </w:rPr>
        <w:t xml:space="preserve">  Разовые обращения детей за мед.помощью в результате ДТП в 2020г. – 1 (4; -75%) </w:t>
      </w:r>
    </w:p>
    <w:p w:rsidR="00575C42" w:rsidRPr="00575C42" w:rsidRDefault="00575C42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В 2020 году за 5 месяцев </w:t>
      </w:r>
      <w:r w:rsidRPr="00575C42">
        <w:rPr>
          <w:rFonts w:ascii="Times New Roman" w:hAnsi="Times New Roman" w:cs="Times New Roman"/>
          <w:b/>
          <w:sz w:val="24"/>
          <w:szCs w:val="28"/>
        </w:rPr>
        <w:t xml:space="preserve">пострадало 4 </w:t>
      </w:r>
      <w:r w:rsidRPr="00575C42">
        <w:rPr>
          <w:rFonts w:ascii="Times New Roman" w:hAnsi="Times New Roman" w:cs="Times New Roman"/>
          <w:sz w:val="24"/>
          <w:szCs w:val="28"/>
        </w:rPr>
        <w:t xml:space="preserve"> ребенка (1; 300%). В 2020 году погибших детей не зарегистрировано (0; 0%). В 2020 году по вине детей зарегистрировано 0 ДТП (0; 0%). </w:t>
      </w:r>
    </w:p>
    <w:p w:rsidR="00575C42" w:rsidRPr="00575C42" w:rsidRDefault="00575C42" w:rsidP="00575C42">
      <w:pPr>
        <w:pStyle w:val="a7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575C42">
        <w:rPr>
          <w:rFonts w:ascii="Times New Roman" w:hAnsi="Times New Roman" w:cs="Times New Roman"/>
          <w:color w:val="000000"/>
          <w:sz w:val="24"/>
          <w:szCs w:val="26"/>
        </w:rPr>
        <w:t>18 марта 2020 года в приемный покой ГБУЗ СО Богдановичская ЦРБ обратилась девочка 2007 года рождения с травмами, полученными в результате ДТП. В присутствии мамы она пояснила, что ДТП произошло 17.03.2020 около 07 часов 30 минут п. Полдневой Богдановичского района, где на нее допустил наезд автомобиль, после чего скрылся с места происшествия. Вечером состояние девочки ухудшилось и утром 18.03.2020 года она вместе с мамой обратилась за медицинской помощью в приемный покой ГБУЗ СО Богдановичская ЦРБ.</w:t>
      </w: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C42">
        <w:rPr>
          <w:rFonts w:ascii="Times New Roman" w:hAnsi="Times New Roman" w:cs="Times New Roman"/>
          <w:b/>
          <w:sz w:val="24"/>
          <w:szCs w:val="26"/>
        </w:rPr>
        <w:t xml:space="preserve">Сведения о пострадавших: </w:t>
      </w:r>
      <w:r w:rsidRPr="00575C42">
        <w:rPr>
          <w:rFonts w:ascii="Times New Roman" w:hAnsi="Times New Roman" w:cs="Times New Roman"/>
          <w:sz w:val="24"/>
          <w:szCs w:val="26"/>
        </w:rPr>
        <w:t>несовершеннолетний</w:t>
      </w:r>
      <w:r w:rsidRPr="00575C4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75C42">
        <w:rPr>
          <w:rFonts w:ascii="Times New Roman" w:hAnsi="Times New Roman" w:cs="Times New Roman"/>
          <w:sz w:val="24"/>
          <w:szCs w:val="26"/>
        </w:rPr>
        <w:t xml:space="preserve">пешеход </w:t>
      </w:r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2007 года рождения. </w:t>
      </w:r>
      <w:r w:rsidRPr="00575C42">
        <w:rPr>
          <w:rFonts w:ascii="Times New Roman" w:hAnsi="Times New Roman" w:cs="Times New Roman"/>
          <w:sz w:val="24"/>
          <w:szCs w:val="26"/>
        </w:rPr>
        <w:t>На проезжей части находилась в яркой одежде: красная куртка, красная шапка, красный шарф, темные штаны, черные ботинки. Световозвращающие элементы на одежде присутствуют (на куртке по бокам ленты, на рюкзаке также элементы со световозвращающими элементами).</w:t>
      </w:r>
      <w:r w:rsidRPr="00575C4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75C42">
        <w:rPr>
          <w:rFonts w:ascii="Times New Roman" w:hAnsi="Times New Roman" w:cs="Times New Roman"/>
          <w:sz w:val="24"/>
          <w:szCs w:val="26"/>
        </w:rPr>
        <w:t xml:space="preserve">Госпитализирована в х/о ГБУЗ СО Богдановичская </w:t>
      </w:r>
      <w:r w:rsidRPr="00575C42">
        <w:rPr>
          <w:rFonts w:ascii="Times New Roman" w:hAnsi="Times New Roman" w:cs="Times New Roman"/>
          <w:sz w:val="24"/>
          <w:szCs w:val="24"/>
        </w:rPr>
        <w:t>ЦРБ, диагноз: СГМ, ЗЧМТ.</w:t>
      </w: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C42" w:rsidRPr="00575C42" w:rsidRDefault="00575C42" w:rsidP="00575C42">
      <w:pPr>
        <w:pStyle w:val="a7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C42">
        <w:rPr>
          <w:rFonts w:ascii="Times New Roman" w:hAnsi="Times New Roman" w:cs="Times New Roman"/>
          <w:sz w:val="24"/>
          <w:szCs w:val="24"/>
        </w:rPr>
        <w:t>25.01.2020</w:t>
      </w:r>
      <w:r w:rsidRPr="00575C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75C42">
        <w:rPr>
          <w:rFonts w:ascii="Times New Roman" w:hAnsi="Times New Roman" w:cs="Times New Roman"/>
          <w:sz w:val="24"/>
          <w:szCs w:val="24"/>
        </w:rPr>
        <w:t>18 часов 40 минут по адресу Богдановичский район, с. Байны, ул. Ленина, 102 водитель автомобиля «Ауди А6» 1985 года рождения, допустила наезд на пешехода девочку 2007 года рождения.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  <w:r w:rsidRPr="00575C42">
        <w:rPr>
          <w:b/>
          <w:color w:val="000000"/>
          <w:sz w:val="24"/>
          <w:szCs w:val="24"/>
        </w:rPr>
        <w:t>Сведения о пострадавших:</w:t>
      </w:r>
      <w:r w:rsidRPr="00575C42">
        <w:rPr>
          <w:color w:val="000000"/>
          <w:sz w:val="24"/>
          <w:szCs w:val="24"/>
        </w:rPr>
        <w:t xml:space="preserve"> </w:t>
      </w:r>
      <w:r w:rsidRPr="00575C42">
        <w:rPr>
          <w:sz w:val="24"/>
          <w:szCs w:val="24"/>
        </w:rPr>
        <w:t>- несовершеннолетний пешеход 2007 года рождения, которая переходила проезжую часть дороги по пешеходному переходу. В результате дорожно-транспортного происшествия, получила травмы в виде закрытого перелома второй плюсневой кости правой стопы.</w:t>
      </w:r>
      <w:r w:rsidRPr="00575C42">
        <w:rPr>
          <w:b/>
          <w:sz w:val="24"/>
          <w:szCs w:val="24"/>
        </w:rPr>
        <w:t xml:space="preserve"> </w:t>
      </w:r>
      <w:r w:rsidRPr="00575C42">
        <w:rPr>
          <w:sz w:val="24"/>
          <w:szCs w:val="24"/>
        </w:rPr>
        <w:t>На проезжей части находилась в яркой одежде: зеленая куртка, серая шапка с помпоном, серый шарф, темные штаны (джинсы), черные ботинки. Световозвращающие элементы на одежде отсутствуют. Пешеходный переход был освещен искусственным освещением.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</w:p>
    <w:p w:rsidR="00575C42" w:rsidRPr="00575C42" w:rsidRDefault="00575C42" w:rsidP="00575C42">
      <w:pPr>
        <w:pStyle w:val="a7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24.05.2020 года в 15 часов 12 минут, на 104 км + </w:t>
      </w:r>
      <w:r w:rsidRPr="00575C42">
        <w:rPr>
          <w:rFonts w:ascii="Times New Roman" w:hAnsi="Times New Roman" w:cs="Times New Roman"/>
          <w:sz w:val="24"/>
          <w:szCs w:val="28"/>
        </w:rPr>
        <w:t>670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м автодороги Екатеринбург - Тюмень водитель автомобиля ГАЗ-31105 1957 года рождения при выполнении маневра обгон, допустил столкновение с автомобилем Тойота Ланд Крузер 200 управлением 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>водителя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1977 года рождения, двигающегося во встречном направлении</w:t>
      </w:r>
      <w:r w:rsidRPr="00575C42">
        <w:rPr>
          <w:rFonts w:ascii="Times New Roman" w:hAnsi="Times New Roman" w:cs="Times New Roman"/>
          <w:sz w:val="24"/>
          <w:szCs w:val="28"/>
        </w:rPr>
        <w:t>.</w:t>
      </w:r>
    </w:p>
    <w:p w:rsidR="00575C42" w:rsidRPr="00575C42" w:rsidRDefault="00575C42" w:rsidP="00575C42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5C42">
        <w:rPr>
          <w:rFonts w:ascii="Times New Roman" w:hAnsi="Times New Roman" w:cs="Times New Roman"/>
          <w:b/>
          <w:sz w:val="24"/>
          <w:szCs w:val="28"/>
        </w:rPr>
        <w:t>Сведения о пострадавших:</w:t>
      </w:r>
    </w:p>
    <w:p w:rsidR="00575C42" w:rsidRPr="00575C42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пассажир 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>автомобиля Тойота Ланд Крузер 200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 xml:space="preserve">, мальчик </w:t>
      </w:r>
      <w:r w:rsidRPr="00575C42">
        <w:rPr>
          <w:rFonts w:ascii="Times New Roman" w:hAnsi="Times New Roman" w:cs="Times New Roman"/>
          <w:sz w:val="24"/>
          <w:szCs w:val="28"/>
        </w:rPr>
        <w:t>2015 года рождения, адрес проживания: Свердловская область, г. Талица. Находился без ДУУ. Был пристегнут ремнем безопасности. Получил травмы в виде: ушибы плечей.</w:t>
      </w:r>
    </w:p>
    <w:p w:rsidR="00575C42" w:rsidRPr="00575C42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пассажир 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>автомобиля Тойота Ланд Крузер 200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>, девочка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75C42">
        <w:rPr>
          <w:rFonts w:ascii="Times New Roman" w:hAnsi="Times New Roman" w:cs="Times New Roman"/>
          <w:sz w:val="24"/>
          <w:szCs w:val="28"/>
        </w:rPr>
        <w:t>2009 года рождения, адрес проживания: Свердловская область, г. Талица. Была пристегнута ремнем безопасности. Получила травмы в виде: внутренние повреждения.</w:t>
      </w:r>
    </w:p>
    <w:p w:rsidR="00575C42" w:rsidRPr="00575C42" w:rsidRDefault="00575C42" w:rsidP="00575C42">
      <w:pPr>
        <w:pStyle w:val="3"/>
        <w:spacing w:after="0"/>
        <w:ind w:left="360"/>
        <w:jc w:val="both"/>
        <w:rPr>
          <w:sz w:val="24"/>
          <w:szCs w:val="24"/>
        </w:rPr>
      </w:pP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6"/>
        </w:rPr>
      </w:pPr>
    </w:p>
    <w:p w:rsidR="00575C42" w:rsidRPr="00575C42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  <w:u w:val="single"/>
        </w:rPr>
      </w:pPr>
      <w:r w:rsidRPr="00575C42">
        <w:rPr>
          <w:b/>
          <w:color w:val="000000" w:themeColor="text1"/>
          <w:sz w:val="24"/>
          <w:szCs w:val="28"/>
          <w:u w:val="single"/>
        </w:rPr>
        <w:t>По месту жительства детей пострадавших в отчетных ДТП, в 2020 году распределились следующим образом: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</w:rPr>
      </w:pPr>
    </w:p>
    <w:p w:rsidR="00575C42" w:rsidRPr="00575C42" w:rsidRDefault="00575C42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 w:rsidRPr="00575C42">
        <w:rPr>
          <w:color w:val="000000" w:themeColor="text1"/>
          <w:sz w:val="24"/>
          <w:szCs w:val="28"/>
        </w:rPr>
        <w:t>Богдановичский район – 2 ДТП;</w:t>
      </w:r>
    </w:p>
    <w:p w:rsidR="00575C42" w:rsidRPr="00575C42" w:rsidRDefault="00575C42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 w:rsidRPr="00575C42">
        <w:rPr>
          <w:color w:val="000000" w:themeColor="text1"/>
          <w:sz w:val="24"/>
          <w:szCs w:val="28"/>
        </w:rPr>
        <w:t>Талицкий район – 1 ДТП.</w:t>
      </w:r>
    </w:p>
    <w:p w:rsidR="00575C42" w:rsidRPr="00575C42" w:rsidRDefault="00575C42" w:rsidP="00575C4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lastRenderedPageBreak/>
        <w:t xml:space="preserve">По возрастным группам ДТП, в которых пострадали несовершеннолетние в 2020 году, распределились следующим образом: </w:t>
      </w:r>
    </w:p>
    <w:p w:rsidR="00575C42" w:rsidRPr="00575C42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12 лет – 2 ДТП;</w:t>
      </w: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11 лет – 1 ДТП;</w:t>
      </w: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5 лет – 1 ДТП.</w:t>
      </w:r>
    </w:p>
    <w:p w:rsidR="00575C42" w:rsidRPr="00575C42" w:rsidRDefault="00575C42" w:rsidP="00575C4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Среди образовательных организаций в 2020г. по ДТП распределились: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По вине водителя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«Полдневская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«Байновская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Талицкая СОШ №55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  <w:lang w:eastAsia="ru-RU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Пешеход</w:t>
      </w:r>
      <w:r w:rsidRPr="00575C42">
        <w:rPr>
          <w:rFonts w:ascii="Times New Roman" w:hAnsi="Times New Roman" w:cs="Times New Roman"/>
          <w:szCs w:val="28"/>
        </w:rPr>
        <w:t xml:space="preserve"> – 2 ДТП (0; 200%), в которых 2 (0; 200%) ребенка пострадало;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Пассажир – 1 ДТП (1;0%), в котором 2 (1; 100%) ребенка пострадало.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Зарегистрировано 2 (1; 100%) ДТП в </w:t>
      </w:r>
      <w:r w:rsidRPr="00575C42">
        <w:rPr>
          <w:rFonts w:ascii="Times New Roman" w:hAnsi="Times New Roman" w:cs="Times New Roman"/>
          <w:b/>
          <w:sz w:val="24"/>
          <w:szCs w:val="28"/>
        </w:rPr>
        <w:t>темное время суток</w:t>
      </w:r>
      <w:r w:rsidRPr="00575C42">
        <w:rPr>
          <w:rFonts w:ascii="Times New Roman" w:hAnsi="Times New Roman" w:cs="Times New Roman"/>
          <w:sz w:val="24"/>
          <w:szCs w:val="28"/>
        </w:rPr>
        <w:t>;</w:t>
      </w:r>
    </w:p>
    <w:p w:rsidR="00575C42" w:rsidRPr="00575C42" w:rsidRDefault="00575C42" w:rsidP="00575C42">
      <w:pPr>
        <w:spacing w:after="0" w:line="240" w:lineRule="auto"/>
        <w:ind w:left="2112" w:firstLine="12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         1 (0; 100%) ДТП в светлое время суток.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По причине </w:t>
      </w:r>
      <w:r w:rsidRPr="00575C42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непредоставления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1 ДТП (0; +100%) пострадал 1 ребенок (0; +100%).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>По причине нарушения ПДД РФ водителями автотранспортных средств за 5 месяцев 2020 года в результате произошло 3 ДТП (1; +100%)  4 - травмировано (разовое обращение за мед.помощью - 1).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месяцам в 2020 году отчетных ДТП с участием детей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Март  – 1 ДТП (1; 0%).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Январь – 1 ДТП (0; 100%);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Май – 1 ДТП (0; 100%)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дням недели в 2020 году отчетных ДТП с участием детей распределились следующим образом:</w:t>
      </w:r>
    </w:p>
    <w:p w:rsidR="00575C42" w:rsidRPr="00575C42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>Вторник – 1 ДТП (0; 100%).</w:t>
      </w:r>
    </w:p>
    <w:p w:rsidR="00575C42" w:rsidRPr="00575C42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>Суббота – 1 ДТП (0; 100%).</w:t>
      </w:r>
    </w:p>
    <w:p w:rsidR="00575C42" w:rsidRPr="00575C42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>Воскресенье – 1 ДТП (0;100%).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времени суток</w:t>
      </w:r>
      <w:r w:rsidRPr="00575C42">
        <w:rPr>
          <w:rFonts w:ascii="Times New Roman" w:hAnsi="Times New Roman" w:cs="Times New Roman"/>
          <w:szCs w:val="28"/>
          <w:u w:val="single"/>
        </w:rPr>
        <w:t xml:space="preserve"> </w:t>
      </w:r>
      <w:r w:rsidRPr="00575C42">
        <w:rPr>
          <w:rFonts w:ascii="Times New Roman" w:hAnsi="Times New Roman" w:cs="Times New Roman"/>
          <w:b/>
          <w:szCs w:val="28"/>
          <w:u w:val="single"/>
        </w:rPr>
        <w:t>в 2020 году</w:t>
      </w:r>
      <w:r w:rsidRPr="00575C42">
        <w:rPr>
          <w:rFonts w:ascii="Times New Roman" w:hAnsi="Times New Roman" w:cs="Times New Roman"/>
          <w:szCs w:val="28"/>
          <w:u w:val="single"/>
        </w:rPr>
        <w:t xml:space="preserve"> </w:t>
      </w:r>
      <w:r w:rsidRPr="00575C42">
        <w:rPr>
          <w:rFonts w:ascii="Times New Roman" w:hAnsi="Times New Roman" w:cs="Times New Roman"/>
          <w:b/>
          <w:szCs w:val="28"/>
          <w:u w:val="single"/>
        </w:rPr>
        <w:t>ДТП с участием детей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 ДТП – с 07:00 до 08:00 (0; 100%);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 ДТП – с 18:00 до 19:00 (0; 100%);</w:t>
      </w: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 ДТП – с 15:00 до 16:00 (0;100%).</w:t>
      </w: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224D2D" w:rsidRPr="00224D2D" w:rsidRDefault="00575C42" w:rsidP="00224D2D">
      <w:pPr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224D2D" w:rsidRPr="00224D2D">
        <w:rPr>
          <w:rFonts w:ascii="Times New Roman" w:hAnsi="Times New Roman" w:cs="Times New Roman"/>
          <w:sz w:val="24"/>
          <w:szCs w:val="28"/>
        </w:rPr>
        <w:t xml:space="preserve">ринимая во внимание результаты дифференцированного анализа детского дорожно-транспортного травматизма, </w:t>
      </w:r>
    </w:p>
    <w:p w:rsidR="00224D2D" w:rsidRPr="00224D2D" w:rsidRDefault="00224D2D" w:rsidP="00224D2D">
      <w:pPr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224D2D">
        <w:rPr>
          <w:rFonts w:ascii="Times New Roman" w:hAnsi="Times New Roman" w:cs="Times New Roman"/>
          <w:sz w:val="24"/>
          <w:szCs w:val="28"/>
        </w:rPr>
        <w:t>НЕОБХОДИМО:</w:t>
      </w:r>
    </w:p>
    <w:p w:rsidR="00224D2D" w:rsidRPr="00224D2D" w:rsidRDefault="00224D2D" w:rsidP="00224D2D">
      <w:pPr>
        <w:pStyle w:val="a3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24D2D">
        <w:rPr>
          <w:rFonts w:ascii="Times New Roman" w:hAnsi="Times New Roman" w:cs="Times New Roman"/>
          <w:sz w:val="24"/>
          <w:szCs w:val="26"/>
        </w:rPr>
        <w:t xml:space="preserve">При организации деятельности Госавтоинспекции обращать пристальное внимание на пресечение грубых правонарушений на дорогах регионального и местного значения водителями автотранспортных средств, связанных с выездом на полосу </w:t>
      </w:r>
      <w:r w:rsidRPr="00224D2D">
        <w:rPr>
          <w:rFonts w:ascii="Times New Roman" w:hAnsi="Times New Roman" w:cs="Times New Roman"/>
          <w:sz w:val="24"/>
          <w:szCs w:val="26"/>
        </w:rPr>
        <w:lastRenderedPageBreak/>
        <w:t>встречного движения, несоблюдением очередности проезда, нарушением скоростного режима, непредоставления преимущества в движении пешеходам. На дорогах федерального значения необходимо усилить работу нарядов в период неблагоприятных метеорологических условий.</w:t>
      </w:r>
    </w:p>
    <w:p w:rsidR="00224D2D" w:rsidRPr="00224D2D" w:rsidRDefault="00224D2D" w:rsidP="00224D2D">
      <w:pPr>
        <w:pStyle w:val="a3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24D2D">
        <w:rPr>
          <w:rFonts w:ascii="Times New Roman" w:hAnsi="Times New Roman" w:cs="Times New Roman"/>
          <w:sz w:val="24"/>
          <w:szCs w:val="26"/>
        </w:rPr>
        <w:t xml:space="preserve">На дорогах местного и регионального значений продолжить проведение профилактических мероприятий со взрослыми участниками дорожного движения: </w:t>
      </w:r>
    </w:p>
    <w:p w:rsidR="00224D2D" w:rsidRPr="00224D2D" w:rsidRDefault="00224D2D" w:rsidP="00224D2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24D2D">
        <w:rPr>
          <w:rFonts w:ascii="Times New Roman" w:hAnsi="Times New Roman" w:cs="Times New Roman"/>
          <w:sz w:val="24"/>
          <w:szCs w:val="26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в период неблагоприятных метеорологических условий и перевозки детей;</w:t>
      </w:r>
    </w:p>
    <w:p w:rsidR="00224D2D" w:rsidRPr="00224D2D" w:rsidRDefault="00224D2D" w:rsidP="00224D2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24D2D">
        <w:rPr>
          <w:rFonts w:ascii="Times New Roman" w:hAnsi="Times New Roman" w:cs="Times New Roman"/>
          <w:sz w:val="24"/>
          <w:szCs w:val="26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224D2D" w:rsidRPr="00224D2D" w:rsidRDefault="00224D2D" w:rsidP="00224D2D">
      <w:pPr>
        <w:pStyle w:val="a3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224D2D">
        <w:rPr>
          <w:rFonts w:ascii="Times New Roman" w:hAnsi="Times New Roman" w:cs="Times New Roman"/>
          <w:sz w:val="24"/>
          <w:szCs w:val="28"/>
        </w:rPr>
        <w:t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пешеходами. Провести разъяснительную работу с населением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ДТП.</w:t>
      </w:r>
    </w:p>
    <w:p w:rsidR="00224D2D" w:rsidRDefault="00224D2D" w:rsidP="00224D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2938D9" w:rsidRPr="003863ED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b/>
          <w:sz w:val="24"/>
          <w:szCs w:val="28"/>
        </w:rPr>
        <w:t>Примечание:</w:t>
      </w:r>
      <w:r w:rsidRPr="003863ED">
        <w:rPr>
          <w:rFonts w:ascii="Times New Roman" w:hAnsi="Times New Roman" w:cs="Times New Roman"/>
          <w:sz w:val="24"/>
          <w:szCs w:val="28"/>
        </w:rPr>
        <w:t xml:space="preserve"> в анализ </w:t>
      </w:r>
      <w:r w:rsidR="005052DE" w:rsidRPr="003863ED">
        <w:rPr>
          <w:rFonts w:ascii="Times New Roman" w:hAnsi="Times New Roman" w:cs="Times New Roman"/>
          <w:sz w:val="24"/>
          <w:szCs w:val="28"/>
        </w:rPr>
        <w:t xml:space="preserve">аварийности </w:t>
      </w:r>
      <w:r w:rsidRPr="003863ED">
        <w:rPr>
          <w:rFonts w:ascii="Times New Roman" w:hAnsi="Times New Roman" w:cs="Times New Roman"/>
          <w:sz w:val="24"/>
          <w:szCs w:val="28"/>
        </w:rPr>
        <w:t>идут ДТП с детьми до 16 лет.</w:t>
      </w:r>
    </w:p>
    <w:p w:rsidR="00AA30E1" w:rsidRPr="003863ED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BF9" w:rsidRPr="00696BF9" w:rsidSect="00575C4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AF50308"/>
    <w:multiLevelType w:val="hybridMultilevel"/>
    <w:tmpl w:val="E418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23"/>
  </w:num>
  <w:num w:numId="12">
    <w:abstractNumId w:val="21"/>
  </w:num>
  <w:num w:numId="13">
    <w:abstractNumId w:val="3"/>
  </w:num>
  <w:num w:numId="14">
    <w:abstractNumId w:val="19"/>
  </w:num>
  <w:num w:numId="15">
    <w:abstractNumId w:val="20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2"/>
  </w:num>
  <w:num w:numId="22">
    <w:abstractNumId w:val="24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569C6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211C69"/>
    <w:rsid w:val="0021672B"/>
    <w:rsid w:val="00224D2D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863ED"/>
    <w:rsid w:val="003A6FBE"/>
    <w:rsid w:val="003A76ED"/>
    <w:rsid w:val="003A7812"/>
    <w:rsid w:val="003A7894"/>
    <w:rsid w:val="003B0BE2"/>
    <w:rsid w:val="003B188A"/>
    <w:rsid w:val="003C0EFD"/>
    <w:rsid w:val="003E06E0"/>
    <w:rsid w:val="00436249"/>
    <w:rsid w:val="004376EF"/>
    <w:rsid w:val="00441522"/>
    <w:rsid w:val="004564D9"/>
    <w:rsid w:val="0048372D"/>
    <w:rsid w:val="004951E4"/>
    <w:rsid w:val="005052DE"/>
    <w:rsid w:val="00545E99"/>
    <w:rsid w:val="00571A40"/>
    <w:rsid w:val="00575C42"/>
    <w:rsid w:val="005834FF"/>
    <w:rsid w:val="005A327E"/>
    <w:rsid w:val="005A7D9F"/>
    <w:rsid w:val="005B625C"/>
    <w:rsid w:val="005C199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91C"/>
    <w:rsid w:val="00641E65"/>
    <w:rsid w:val="00641FF8"/>
    <w:rsid w:val="00662099"/>
    <w:rsid w:val="006631EE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47B7F"/>
    <w:rsid w:val="00753AA3"/>
    <w:rsid w:val="00754D01"/>
    <w:rsid w:val="00797FBE"/>
    <w:rsid w:val="007A0CB9"/>
    <w:rsid w:val="007A4925"/>
    <w:rsid w:val="007D0ACD"/>
    <w:rsid w:val="007E177A"/>
    <w:rsid w:val="007F558C"/>
    <w:rsid w:val="008001AF"/>
    <w:rsid w:val="00813EC0"/>
    <w:rsid w:val="00814084"/>
    <w:rsid w:val="00825F7B"/>
    <w:rsid w:val="00832B14"/>
    <w:rsid w:val="00836044"/>
    <w:rsid w:val="00840C08"/>
    <w:rsid w:val="008568FB"/>
    <w:rsid w:val="0087227A"/>
    <w:rsid w:val="008D506F"/>
    <w:rsid w:val="008F461A"/>
    <w:rsid w:val="00903861"/>
    <w:rsid w:val="009048E8"/>
    <w:rsid w:val="00907DDF"/>
    <w:rsid w:val="00934419"/>
    <w:rsid w:val="00937D60"/>
    <w:rsid w:val="00952AA3"/>
    <w:rsid w:val="0096315F"/>
    <w:rsid w:val="00997A06"/>
    <w:rsid w:val="009D0F90"/>
    <w:rsid w:val="00A063D3"/>
    <w:rsid w:val="00A53E02"/>
    <w:rsid w:val="00A6365E"/>
    <w:rsid w:val="00A83AC7"/>
    <w:rsid w:val="00AA30E1"/>
    <w:rsid w:val="00AA41E8"/>
    <w:rsid w:val="00AC2998"/>
    <w:rsid w:val="00B05175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75FD1"/>
    <w:rsid w:val="00C93C5D"/>
    <w:rsid w:val="00C96484"/>
    <w:rsid w:val="00CD18F0"/>
    <w:rsid w:val="00CD2765"/>
    <w:rsid w:val="00CD572F"/>
    <w:rsid w:val="00CE4721"/>
    <w:rsid w:val="00CE5D48"/>
    <w:rsid w:val="00D04D94"/>
    <w:rsid w:val="00D21292"/>
    <w:rsid w:val="00D64A1B"/>
    <w:rsid w:val="00D7467F"/>
    <w:rsid w:val="00DD4744"/>
    <w:rsid w:val="00DE053D"/>
    <w:rsid w:val="00E06FA1"/>
    <w:rsid w:val="00E21818"/>
    <w:rsid w:val="00E359E1"/>
    <w:rsid w:val="00E466BD"/>
    <w:rsid w:val="00E579B7"/>
    <w:rsid w:val="00E77B4F"/>
    <w:rsid w:val="00E93D94"/>
    <w:rsid w:val="00EB4FDB"/>
    <w:rsid w:val="00EC4D63"/>
    <w:rsid w:val="00EE350D"/>
    <w:rsid w:val="00F12B8D"/>
    <w:rsid w:val="00F50F96"/>
    <w:rsid w:val="00F577C5"/>
    <w:rsid w:val="00F65E6D"/>
    <w:rsid w:val="00FC1540"/>
    <w:rsid w:val="00FC265C"/>
    <w:rsid w:val="00FD1569"/>
    <w:rsid w:val="00FD66AE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26</cp:revision>
  <cp:lastPrinted>2020-06-01T12:15:00Z</cp:lastPrinted>
  <dcterms:created xsi:type="dcterms:W3CDTF">2020-03-24T05:31:00Z</dcterms:created>
  <dcterms:modified xsi:type="dcterms:W3CDTF">2020-06-04T06:59:00Z</dcterms:modified>
</cp:coreProperties>
</file>